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03EAD3" w14:textId="3C7CD526" w:rsidR="00C11CE0" w:rsidRDefault="00C11CE0" w:rsidP="00C11CE0">
      <w:pPr>
        <w:jc w:val="center"/>
        <w:rPr>
          <w:rFonts w:ascii="Arial" w:hAnsi="Arial" w:cs="Arial"/>
          <w:b/>
          <w:bCs/>
          <w:sz w:val="40"/>
          <w:szCs w:val="40"/>
          <w:lang w:val="en-US"/>
        </w:rPr>
      </w:pPr>
      <w:bookmarkStart w:id="0" w:name="_Hlk60929088"/>
      <w:r>
        <w:rPr>
          <w:rFonts w:ascii="Arial" w:hAnsi="Arial" w:cs="Arial"/>
          <w:b/>
          <w:bCs/>
          <w:noProof/>
          <w:sz w:val="40"/>
          <w:szCs w:val="40"/>
          <w:lang w:val="en-US"/>
        </w:rPr>
        <w:drawing>
          <wp:inline distT="0" distB="0" distL="0" distR="0" wp14:anchorId="1C09E89A" wp14:editId="4DE661A9">
            <wp:extent cx="2647950" cy="264795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6">
                      <a:extLst>
                        <a:ext uri="{28A0092B-C50C-407E-A947-70E740481C1C}">
                          <a14:useLocalDpi xmlns:a14="http://schemas.microsoft.com/office/drawing/2010/main" val="0"/>
                        </a:ext>
                      </a:extLst>
                    </a:blip>
                    <a:stretch>
                      <a:fillRect/>
                    </a:stretch>
                  </pic:blipFill>
                  <pic:spPr>
                    <a:xfrm>
                      <a:off x="0" y="0"/>
                      <a:ext cx="2647950" cy="2647950"/>
                    </a:xfrm>
                    <a:prstGeom prst="rect">
                      <a:avLst/>
                    </a:prstGeom>
                  </pic:spPr>
                </pic:pic>
              </a:graphicData>
            </a:graphic>
          </wp:inline>
        </w:drawing>
      </w:r>
    </w:p>
    <w:p w14:paraId="773C2D8F" w14:textId="54975FA7" w:rsidR="003A32F9" w:rsidRPr="00C11CE0" w:rsidRDefault="00C11CE0" w:rsidP="00C11CE0">
      <w:pPr>
        <w:jc w:val="center"/>
        <w:rPr>
          <w:rFonts w:ascii="Arial" w:hAnsi="Arial" w:cs="Arial"/>
          <w:b/>
          <w:bCs/>
          <w:sz w:val="36"/>
          <w:szCs w:val="36"/>
          <w:lang w:val="en-US"/>
        </w:rPr>
      </w:pPr>
      <w:r w:rsidRPr="00C11CE0">
        <w:rPr>
          <w:rFonts w:ascii="Arial" w:hAnsi="Arial" w:cs="Arial"/>
          <w:b/>
          <w:bCs/>
          <w:sz w:val="20"/>
          <w:szCs w:val="20"/>
          <w:lang w:val="en-US"/>
        </w:rPr>
        <w:br/>
      </w:r>
      <w:r w:rsidR="003A32F9" w:rsidRPr="00C11CE0">
        <w:rPr>
          <w:rFonts w:ascii="Arial" w:hAnsi="Arial" w:cs="Arial"/>
          <w:b/>
          <w:bCs/>
          <w:sz w:val="36"/>
          <w:szCs w:val="36"/>
          <w:lang w:val="en-US"/>
        </w:rPr>
        <w:t xml:space="preserve">LAGANA </w:t>
      </w:r>
      <w:proofErr w:type="spellStart"/>
      <w:r w:rsidR="003A32F9" w:rsidRPr="00C11CE0">
        <w:rPr>
          <w:rFonts w:ascii="Arial" w:hAnsi="Arial" w:cs="Arial"/>
          <w:b/>
          <w:bCs/>
          <w:sz w:val="36"/>
          <w:szCs w:val="36"/>
          <w:lang w:val="en-US"/>
        </w:rPr>
        <w:t>präsentiert</w:t>
      </w:r>
      <w:proofErr w:type="spellEnd"/>
      <w:r w:rsidR="003A32F9" w:rsidRPr="00C11CE0">
        <w:rPr>
          <w:rFonts w:ascii="Arial" w:hAnsi="Arial" w:cs="Arial"/>
          <w:b/>
          <w:bCs/>
          <w:sz w:val="36"/>
          <w:szCs w:val="36"/>
          <w:lang w:val="en-US"/>
        </w:rPr>
        <w:t>:</w:t>
      </w:r>
    </w:p>
    <w:p w14:paraId="56CC01B4" w14:textId="79817A42" w:rsidR="003A32F9" w:rsidRPr="00C11CE0" w:rsidRDefault="003A32F9" w:rsidP="003A32F9">
      <w:pPr>
        <w:rPr>
          <w:rFonts w:ascii="Arial" w:hAnsi="Arial" w:cs="Arial"/>
          <w:b/>
          <w:bCs/>
          <w:sz w:val="36"/>
          <w:szCs w:val="36"/>
          <w:lang w:val="en-US"/>
        </w:rPr>
      </w:pPr>
      <w:r w:rsidRPr="00C11CE0">
        <w:rPr>
          <w:rFonts w:ascii="Arial" w:hAnsi="Arial" w:cs="Arial"/>
          <w:b/>
          <w:bCs/>
          <w:sz w:val="36"/>
          <w:szCs w:val="36"/>
          <w:lang w:val="en-US"/>
        </w:rPr>
        <w:t xml:space="preserve">„AMAZING SONGS and Bagpipe- </w:t>
      </w:r>
      <w:proofErr w:type="gramStart"/>
      <w:r w:rsidRPr="00C11CE0">
        <w:rPr>
          <w:rFonts w:ascii="Arial" w:hAnsi="Arial" w:cs="Arial"/>
          <w:b/>
          <w:bCs/>
          <w:sz w:val="36"/>
          <w:szCs w:val="36"/>
          <w:lang w:val="en-US"/>
        </w:rPr>
        <w:t>Classics“</w:t>
      </w:r>
      <w:proofErr w:type="gramEnd"/>
    </w:p>
    <w:p w14:paraId="62E04394" w14:textId="018B35B0" w:rsidR="003A32F9" w:rsidRPr="00C11CE0" w:rsidRDefault="00C11CE0" w:rsidP="003A32F9">
      <w:pPr>
        <w:rPr>
          <w:rFonts w:ascii="Arial" w:hAnsi="Arial" w:cs="Arial"/>
          <w:b/>
          <w:bCs/>
          <w:sz w:val="20"/>
          <w:szCs w:val="20"/>
        </w:rPr>
      </w:pPr>
      <w:r>
        <w:rPr>
          <w:rFonts w:ascii="Arial" w:hAnsi="Arial" w:cs="Arial"/>
          <w:b/>
          <w:bCs/>
        </w:rPr>
        <w:br/>
      </w:r>
      <w:proofErr w:type="spellStart"/>
      <w:r w:rsidR="003A32F9" w:rsidRPr="00C11CE0">
        <w:rPr>
          <w:rFonts w:ascii="Arial" w:hAnsi="Arial" w:cs="Arial"/>
          <w:b/>
          <w:bCs/>
          <w:sz w:val="20"/>
          <w:szCs w:val="20"/>
        </w:rPr>
        <w:t>Lagana</w:t>
      </w:r>
      <w:proofErr w:type="spellEnd"/>
      <w:r w:rsidR="003A32F9" w:rsidRPr="00C11CE0">
        <w:rPr>
          <w:rFonts w:ascii="Arial" w:hAnsi="Arial" w:cs="Arial"/>
          <w:b/>
          <w:bCs/>
          <w:sz w:val="20"/>
          <w:szCs w:val="20"/>
        </w:rPr>
        <w:t xml:space="preserve"> kann man durchaus als „Superband“ der deutschen Folkszene bezeichnen, denn mit Sängerin </w:t>
      </w:r>
      <w:proofErr w:type="spellStart"/>
      <w:r w:rsidR="003A32F9" w:rsidRPr="00C11CE0">
        <w:rPr>
          <w:rFonts w:ascii="Arial" w:hAnsi="Arial" w:cs="Arial"/>
          <w:b/>
          <w:bCs/>
          <w:sz w:val="20"/>
          <w:szCs w:val="20"/>
        </w:rPr>
        <w:t>Saviera</w:t>
      </w:r>
      <w:proofErr w:type="spellEnd"/>
      <w:r w:rsidR="003A32F9" w:rsidRPr="00C11CE0">
        <w:rPr>
          <w:rFonts w:ascii="Arial" w:hAnsi="Arial" w:cs="Arial"/>
          <w:b/>
          <w:bCs/>
          <w:sz w:val="20"/>
          <w:szCs w:val="20"/>
        </w:rPr>
        <w:t xml:space="preserve"> und ihren Mitstreitern Thomas Wandt (Bagpipes, Guitar &amp; Whistles), Norbert Schenk (Keyboards, </w:t>
      </w:r>
      <w:proofErr w:type="spellStart"/>
      <w:r w:rsidR="003A32F9" w:rsidRPr="00C11CE0">
        <w:rPr>
          <w:rFonts w:ascii="Arial" w:hAnsi="Arial" w:cs="Arial"/>
          <w:b/>
          <w:bCs/>
          <w:sz w:val="20"/>
          <w:szCs w:val="20"/>
        </w:rPr>
        <w:t>Guitars</w:t>
      </w:r>
      <w:proofErr w:type="spellEnd"/>
      <w:r w:rsidR="003A32F9" w:rsidRPr="00C11CE0">
        <w:rPr>
          <w:rFonts w:ascii="Arial" w:hAnsi="Arial" w:cs="Arial"/>
          <w:b/>
          <w:bCs/>
          <w:sz w:val="20"/>
          <w:szCs w:val="20"/>
        </w:rPr>
        <w:t>) und Gerhard Barth (</w:t>
      </w:r>
      <w:proofErr w:type="spellStart"/>
      <w:r w:rsidR="003A32F9" w:rsidRPr="00C11CE0">
        <w:rPr>
          <w:rFonts w:ascii="Arial" w:hAnsi="Arial" w:cs="Arial"/>
          <w:b/>
          <w:bCs/>
          <w:sz w:val="20"/>
          <w:szCs w:val="20"/>
        </w:rPr>
        <w:t>Guitars</w:t>
      </w:r>
      <w:proofErr w:type="spellEnd"/>
      <w:r w:rsidR="003A32F9" w:rsidRPr="00C11CE0">
        <w:rPr>
          <w:rFonts w:ascii="Arial" w:hAnsi="Arial" w:cs="Arial"/>
          <w:b/>
          <w:bCs/>
          <w:sz w:val="20"/>
          <w:szCs w:val="20"/>
        </w:rPr>
        <w:t xml:space="preserve">) haben sich hier vier in der Folkszene wohlbekannte Namen zusammengefunden. </w:t>
      </w:r>
    </w:p>
    <w:p w14:paraId="5E6CC433" w14:textId="78AB67FF" w:rsidR="003A32F9" w:rsidRPr="00C11CE0" w:rsidRDefault="003A32F9" w:rsidP="003A32F9">
      <w:pPr>
        <w:rPr>
          <w:rFonts w:ascii="Arial" w:hAnsi="Arial" w:cs="Arial"/>
          <w:b/>
          <w:bCs/>
          <w:sz w:val="20"/>
          <w:szCs w:val="20"/>
        </w:rPr>
      </w:pPr>
      <w:r w:rsidRPr="00C11CE0">
        <w:rPr>
          <w:rFonts w:ascii="Arial" w:hAnsi="Arial" w:cs="Arial"/>
          <w:b/>
          <w:bCs/>
          <w:sz w:val="20"/>
          <w:szCs w:val="20"/>
        </w:rPr>
        <w:t xml:space="preserve">Am 11.04. bereichert die </w:t>
      </w:r>
      <w:proofErr w:type="spellStart"/>
      <w:r w:rsidRPr="00C11CE0">
        <w:rPr>
          <w:rFonts w:ascii="Arial" w:hAnsi="Arial" w:cs="Arial"/>
          <w:b/>
          <w:bCs/>
          <w:sz w:val="20"/>
          <w:szCs w:val="20"/>
        </w:rPr>
        <w:t>Wetzlaer</w:t>
      </w:r>
      <w:proofErr w:type="spellEnd"/>
      <w:r w:rsidRPr="00C11CE0">
        <w:rPr>
          <w:rFonts w:ascii="Arial" w:hAnsi="Arial" w:cs="Arial"/>
          <w:b/>
          <w:bCs/>
          <w:sz w:val="20"/>
          <w:szCs w:val="20"/>
        </w:rPr>
        <w:t xml:space="preserve"> Band nun die Press Play Livestream Konzertreihe mit ihrem innovativem, musikalisch-multimedialen Show-Konzept „AMAZING SONGS and Bagpipe- Classics“ und entführt das Publikum mit bekannten Liedern wie </w:t>
      </w:r>
      <w:proofErr w:type="spellStart"/>
      <w:r w:rsidRPr="00C11CE0">
        <w:rPr>
          <w:rFonts w:ascii="Arial" w:hAnsi="Arial" w:cs="Arial"/>
          <w:b/>
          <w:bCs/>
          <w:sz w:val="20"/>
          <w:szCs w:val="20"/>
        </w:rPr>
        <w:t>Amazing</w:t>
      </w:r>
      <w:proofErr w:type="spellEnd"/>
      <w:r w:rsidRPr="00C11CE0">
        <w:rPr>
          <w:rFonts w:ascii="Arial" w:hAnsi="Arial" w:cs="Arial"/>
          <w:b/>
          <w:bCs/>
          <w:sz w:val="20"/>
          <w:szCs w:val="20"/>
        </w:rPr>
        <w:t xml:space="preserve"> Grace, Highland Cathedral, </w:t>
      </w:r>
      <w:proofErr w:type="spellStart"/>
      <w:r w:rsidRPr="00C11CE0">
        <w:rPr>
          <w:rFonts w:ascii="Arial" w:hAnsi="Arial" w:cs="Arial"/>
          <w:b/>
          <w:bCs/>
          <w:sz w:val="20"/>
          <w:szCs w:val="20"/>
        </w:rPr>
        <w:t>Auld</w:t>
      </w:r>
      <w:proofErr w:type="spellEnd"/>
      <w:r w:rsidRPr="00C11CE0">
        <w:rPr>
          <w:rFonts w:ascii="Arial" w:hAnsi="Arial" w:cs="Arial"/>
          <w:b/>
          <w:bCs/>
          <w:sz w:val="20"/>
          <w:szCs w:val="20"/>
        </w:rPr>
        <w:t xml:space="preserve"> Land </w:t>
      </w:r>
      <w:proofErr w:type="spellStart"/>
      <w:r w:rsidRPr="00C11CE0">
        <w:rPr>
          <w:rFonts w:ascii="Arial" w:hAnsi="Arial" w:cs="Arial"/>
          <w:b/>
          <w:bCs/>
          <w:sz w:val="20"/>
          <w:szCs w:val="20"/>
        </w:rPr>
        <w:t>Syne</w:t>
      </w:r>
      <w:proofErr w:type="spellEnd"/>
      <w:r w:rsidRPr="00C11CE0">
        <w:rPr>
          <w:rFonts w:ascii="Arial" w:hAnsi="Arial" w:cs="Arial"/>
          <w:b/>
          <w:bCs/>
          <w:sz w:val="20"/>
          <w:szCs w:val="20"/>
        </w:rPr>
        <w:t>) sowie Eigenkomposition tief in die schottischen Highlands.</w:t>
      </w:r>
    </w:p>
    <w:p w14:paraId="62C18E5B" w14:textId="77777777" w:rsidR="00ED3BF3" w:rsidRPr="00C11CE0" w:rsidRDefault="00ED3BF3" w:rsidP="003A32F9">
      <w:pPr>
        <w:rPr>
          <w:rFonts w:ascii="Arial" w:hAnsi="Arial" w:cs="Arial"/>
          <w:b/>
          <w:bCs/>
          <w:sz w:val="20"/>
          <w:szCs w:val="20"/>
        </w:rPr>
      </w:pPr>
    </w:p>
    <w:p w14:paraId="28211469" w14:textId="77777777" w:rsidR="003A32F9" w:rsidRPr="00C11CE0" w:rsidRDefault="003A32F9" w:rsidP="003A32F9">
      <w:pPr>
        <w:rPr>
          <w:rFonts w:ascii="Arial" w:hAnsi="Arial" w:cs="Arial"/>
          <w:b/>
          <w:bCs/>
          <w:sz w:val="20"/>
          <w:szCs w:val="20"/>
        </w:rPr>
      </w:pPr>
      <w:r w:rsidRPr="00C11CE0">
        <w:rPr>
          <w:rFonts w:ascii="Arial" w:hAnsi="Arial" w:cs="Arial"/>
          <w:b/>
          <w:bCs/>
          <w:sz w:val="20"/>
          <w:szCs w:val="20"/>
        </w:rPr>
        <w:t xml:space="preserve">“AMAZING SONGS and Bagpipe- Classics“ - Das Konzept der Show: </w:t>
      </w:r>
    </w:p>
    <w:p w14:paraId="0778E362" w14:textId="1AB6EDF8" w:rsidR="003A32F9" w:rsidRPr="00C11CE0" w:rsidRDefault="003A32F9" w:rsidP="003A32F9">
      <w:pPr>
        <w:rPr>
          <w:rFonts w:ascii="Arial" w:hAnsi="Arial" w:cs="Arial"/>
          <w:sz w:val="20"/>
          <w:szCs w:val="20"/>
        </w:rPr>
      </w:pPr>
      <w:r w:rsidRPr="00C11CE0">
        <w:rPr>
          <w:rFonts w:ascii="Arial" w:hAnsi="Arial" w:cs="Arial"/>
          <w:sz w:val="20"/>
          <w:szCs w:val="20"/>
        </w:rPr>
        <w:t xml:space="preserve">Bei der Show „AMAZING SONGS and Bagpipe- Classics“ handelt es sich um die musikalische und visuelle Umsetzung der gleichnamigen CD mit den bekanntesten und populärsten Melodien aus Schottland. Die Inszenierung der Show setzt auf ein modernes Arrangement mit der Unterstützung durch Filmeinspielungen, eine professionelle Lichtshow, sowie Laseranimationen. </w:t>
      </w:r>
    </w:p>
    <w:p w14:paraId="381ED056" w14:textId="4E3D7048" w:rsidR="003A32F9" w:rsidRPr="00C11CE0" w:rsidRDefault="00ED3BF3" w:rsidP="003A32F9">
      <w:pPr>
        <w:rPr>
          <w:rFonts w:ascii="Arial" w:hAnsi="Arial" w:cs="Arial"/>
          <w:sz w:val="20"/>
          <w:szCs w:val="20"/>
        </w:rPr>
      </w:pPr>
      <w:r w:rsidRPr="00C11CE0">
        <w:rPr>
          <w:rFonts w:ascii="Arial" w:hAnsi="Arial" w:cs="Arial"/>
          <w:b/>
          <w:bCs/>
          <w:sz w:val="20"/>
          <w:szCs w:val="20"/>
        </w:rPr>
        <w:br/>
      </w:r>
      <w:r w:rsidR="003A32F9" w:rsidRPr="00C11CE0">
        <w:rPr>
          <w:rFonts w:ascii="Arial" w:hAnsi="Arial" w:cs="Arial"/>
          <w:b/>
          <w:bCs/>
          <w:sz w:val="20"/>
          <w:szCs w:val="20"/>
        </w:rPr>
        <w:t xml:space="preserve">Enter </w:t>
      </w:r>
      <w:proofErr w:type="spellStart"/>
      <w:r w:rsidR="003A32F9" w:rsidRPr="00C11CE0">
        <w:rPr>
          <w:rFonts w:ascii="Arial" w:hAnsi="Arial" w:cs="Arial"/>
          <w:b/>
          <w:bCs/>
          <w:sz w:val="20"/>
          <w:szCs w:val="20"/>
        </w:rPr>
        <w:t>the</w:t>
      </w:r>
      <w:proofErr w:type="spellEnd"/>
      <w:r w:rsidR="003A32F9" w:rsidRPr="00C11CE0">
        <w:rPr>
          <w:rFonts w:ascii="Arial" w:hAnsi="Arial" w:cs="Arial"/>
          <w:b/>
          <w:bCs/>
          <w:sz w:val="20"/>
          <w:szCs w:val="20"/>
        </w:rPr>
        <w:t xml:space="preserve"> Bagpipes!</w:t>
      </w:r>
    </w:p>
    <w:p w14:paraId="45756496" w14:textId="24E702D3" w:rsidR="003A32F9" w:rsidRPr="00C11CE0" w:rsidRDefault="003A32F9" w:rsidP="003A32F9">
      <w:pPr>
        <w:rPr>
          <w:rFonts w:ascii="Arial" w:hAnsi="Arial" w:cs="Arial"/>
          <w:sz w:val="20"/>
          <w:szCs w:val="20"/>
        </w:rPr>
      </w:pPr>
      <w:proofErr w:type="spellStart"/>
      <w:r w:rsidRPr="00C11CE0">
        <w:rPr>
          <w:rFonts w:ascii="Arial" w:hAnsi="Arial" w:cs="Arial"/>
          <w:sz w:val="20"/>
          <w:szCs w:val="20"/>
        </w:rPr>
        <w:t>Scottish</w:t>
      </w:r>
      <w:proofErr w:type="spellEnd"/>
      <w:r w:rsidRPr="00C11CE0">
        <w:rPr>
          <w:rFonts w:ascii="Arial" w:hAnsi="Arial" w:cs="Arial"/>
          <w:sz w:val="20"/>
          <w:szCs w:val="20"/>
        </w:rPr>
        <w:t xml:space="preserve">-Folk-Klassiker treffen </w:t>
      </w:r>
      <w:r w:rsidRPr="00C11CE0">
        <w:rPr>
          <w:rFonts w:ascii="Arial" w:hAnsi="Arial" w:cs="Arial"/>
          <w:sz w:val="20"/>
          <w:szCs w:val="20"/>
        </w:rPr>
        <w:br/>
        <w:t xml:space="preserve">auf orchestralen Rock </w:t>
      </w:r>
      <w:r w:rsidR="00ED3BF3" w:rsidRPr="00C11CE0">
        <w:rPr>
          <w:rFonts w:ascii="Arial" w:hAnsi="Arial" w:cs="Arial"/>
          <w:sz w:val="20"/>
          <w:szCs w:val="20"/>
        </w:rPr>
        <w:br/>
      </w:r>
      <w:r w:rsidRPr="00C11CE0">
        <w:rPr>
          <w:rFonts w:ascii="Arial" w:hAnsi="Arial" w:cs="Arial"/>
          <w:sz w:val="20"/>
          <w:szCs w:val="20"/>
        </w:rPr>
        <w:t>– und etwas ganz Neues beginnt.</w:t>
      </w:r>
    </w:p>
    <w:p w14:paraId="0840B5B5" w14:textId="77777777" w:rsidR="003A32F9" w:rsidRPr="00C11CE0" w:rsidRDefault="003A32F9" w:rsidP="003A32F9">
      <w:pPr>
        <w:rPr>
          <w:rFonts w:ascii="Arial" w:hAnsi="Arial" w:cs="Arial"/>
          <w:sz w:val="20"/>
          <w:szCs w:val="20"/>
        </w:rPr>
      </w:pPr>
      <w:r w:rsidRPr="00C11CE0">
        <w:rPr>
          <w:rFonts w:ascii="Arial" w:hAnsi="Arial" w:cs="Arial"/>
          <w:sz w:val="20"/>
          <w:szCs w:val="20"/>
        </w:rPr>
        <w:t xml:space="preserve">Hoch im Norden, wo Stürme und eisige Wellen das Land über Jahrtausende formten, liegen die schottischen Highlands. In saftigen Tälern, an den Ufern der in Nebel gehüllten Seen und Wasserfällen liegt eine ganz eigene Welt, in der die Grenzen zwischen den Zeiten verwischen und in der ein Steinkreis mehr bedeutet als eine Ansammlung Findlinge. Auch heute noch erzählt man sich die Geschichten von Schlachten und Helden, Schicksalen und verfeindeten Clans, verschmähter Liebe und unendlichem Stolz zum Klang des Dudelsacks. </w:t>
      </w:r>
    </w:p>
    <w:p w14:paraId="2B9980C4" w14:textId="77777777" w:rsidR="003A32F9" w:rsidRPr="00C11CE0" w:rsidRDefault="003A32F9" w:rsidP="003A32F9">
      <w:pPr>
        <w:rPr>
          <w:rFonts w:ascii="Arial" w:hAnsi="Arial" w:cs="Arial"/>
          <w:sz w:val="20"/>
          <w:szCs w:val="20"/>
        </w:rPr>
      </w:pPr>
      <w:r w:rsidRPr="00C11CE0">
        <w:rPr>
          <w:rFonts w:ascii="Arial" w:hAnsi="Arial" w:cs="Arial"/>
          <w:sz w:val="20"/>
          <w:szCs w:val="20"/>
        </w:rPr>
        <w:t xml:space="preserve">Nirgendwo sonst klingen die Melodien so wie in den Highlands. Nirgendwo spricht die Stille so zum Betrachter wie im schottischen Hochland, nirgendwo sonst beflügeln die Moorlandschaften und Täler die </w:t>
      </w:r>
      <w:proofErr w:type="gramStart"/>
      <w:r w:rsidRPr="00C11CE0">
        <w:rPr>
          <w:rFonts w:ascii="Arial" w:hAnsi="Arial" w:cs="Arial"/>
          <w:sz w:val="20"/>
          <w:szCs w:val="20"/>
        </w:rPr>
        <w:t>Phantasie</w:t>
      </w:r>
      <w:proofErr w:type="gramEnd"/>
      <w:r w:rsidRPr="00C11CE0">
        <w:rPr>
          <w:rFonts w:ascii="Arial" w:hAnsi="Arial" w:cs="Arial"/>
          <w:sz w:val="20"/>
          <w:szCs w:val="20"/>
        </w:rPr>
        <w:t xml:space="preserve"> so wie hier.</w:t>
      </w:r>
    </w:p>
    <w:p w14:paraId="1E082FC8" w14:textId="5899BB57" w:rsidR="003A32F9" w:rsidRPr="00C11CE0" w:rsidRDefault="003A32F9" w:rsidP="003A32F9">
      <w:pPr>
        <w:rPr>
          <w:rFonts w:ascii="Arial" w:hAnsi="Arial" w:cs="Arial"/>
          <w:sz w:val="20"/>
          <w:szCs w:val="20"/>
        </w:rPr>
      </w:pPr>
      <w:r w:rsidRPr="00C11CE0">
        <w:rPr>
          <w:rFonts w:ascii="Arial" w:hAnsi="Arial" w:cs="Arial"/>
          <w:b/>
          <w:bCs/>
          <w:sz w:val="20"/>
          <w:szCs w:val="20"/>
        </w:rPr>
        <w:lastRenderedPageBreak/>
        <w:t xml:space="preserve">Das sind </w:t>
      </w:r>
      <w:proofErr w:type="spellStart"/>
      <w:r w:rsidRPr="00C11CE0">
        <w:rPr>
          <w:rFonts w:ascii="Arial" w:hAnsi="Arial" w:cs="Arial"/>
          <w:b/>
          <w:bCs/>
          <w:sz w:val="20"/>
          <w:szCs w:val="20"/>
        </w:rPr>
        <w:t>Lagana</w:t>
      </w:r>
      <w:proofErr w:type="spellEnd"/>
      <w:r w:rsidRPr="00C11CE0">
        <w:rPr>
          <w:rFonts w:ascii="Arial" w:hAnsi="Arial" w:cs="Arial"/>
          <w:b/>
          <w:bCs/>
          <w:sz w:val="20"/>
          <w:szCs w:val="20"/>
        </w:rPr>
        <w:t>:</w:t>
      </w:r>
      <w:r w:rsidRPr="00C11CE0">
        <w:rPr>
          <w:rFonts w:ascii="Arial" w:hAnsi="Arial" w:cs="Arial"/>
          <w:b/>
          <w:bCs/>
          <w:sz w:val="20"/>
          <w:szCs w:val="20"/>
        </w:rPr>
        <w:br/>
      </w:r>
      <w:r w:rsidRPr="00C11CE0">
        <w:rPr>
          <w:rFonts w:ascii="Arial" w:hAnsi="Arial" w:cs="Arial"/>
          <w:b/>
          <w:bCs/>
          <w:sz w:val="20"/>
          <w:szCs w:val="20"/>
        </w:rPr>
        <w:br/>
      </w:r>
      <w:r w:rsidRPr="00C11CE0">
        <w:rPr>
          <w:rFonts w:ascii="Arial" w:hAnsi="Arial" w:cs="Arial"/>
          <w:sz w:val="20"/>
          <w:szCs w:val="20"/>
        </w:rPr>
        <w:t xml:space="preserve">Wenn schottische </w:t>
      </w:r>
      <w:proofErr w:type="spellStart"/>
      <w:r w:rsidRPr="00C11CE0">
        <w:rPr>
          <w:rFonts w:ascii="Arial" w:hAnsi="Arial" w:cs="Arial"/>
          <w:sz w:val="20"/>
          <w:szCs w:val="20"/>
        </w:rPr>
        <w:t>Folksmelodien</w:t>
      </w:r>
      <w:proofErr w:type="spellEnd"/>
      <w:r w:rsidRPr="00C11CE0">
        <w:rPr>
          <w:rFonts w:ascii="Arial" w:hAnsi="Arial" w:cs="Arial"/>
          <w:sz w:val="20"/>
          <w:szCs w:val="20"/>
        </w:rPr>
        <w:t xml:space="preserve"> auf moderne musikalische Arrangements treffen und sich die Zuhörer in den hohen Norden versetzt fühlen, dann hat dieses Gefühl einen Namen: "LAGANA". Unter diesem Namen haben sich vier gestandene Musiker zusammengefunden, um etwas neues zu inszenieren. Bereits ihr Erstlingswerk "AMAZING SONGS" sowie wie der Nachfolger "GO TO TOWN wurden vor allem bei Kritikern positiv aufgenommen.</w:t>
      </w:r>
    </w:p>
    <w:p w14:paraId="00D55A89" w14:textId="77777777" w:rsidR="003A32F9" w:rsidRPr="00C11CE0" w:rsidRDefault="003A32F9" w:rsidP="003A32F9">
      <w:pPr>
        <w:rPr>
          <w:rFonts w:ascii="Arial" w:hAnsi="Arial" w:cs="Arial"/>
          <w:sz w:val="20"/>
          <w:szCs w:val="20"/>
        </w:rPr>
      </w:pPr>
      <w:proofErr w:type="spellStart"/>
      <w:r w:rsidRPr="00C11CE0">
        <w:rPr>
          <w:rFonts w:ascii="Arial" w:hAnsi="Arial" w:cs="Arial"/>
          <w:sz w:val="20"/>
          <w:szCs w:val="20"/>
        </w:rPr>
        <w:t>Scottish</w:t>
      </w:r>
      <w:proofErr w:type="spellEnd"/>
      <w:r w:rsidRPr="00C11CE0">
        <w:rPr>
          <w:rFonts w:ascii="Arial" w:hAnsi="Arial" w:cs="Arial"/>
          <w:sz w:val="20"/>
          <w:szCs w:val="20"/>
        </w:rPr>
        <w:t xml:space="preserve">- und </w:t>
      </w:r>
      <w:proofErr w:type="spellStart"/>
      <w:r w:rsidRPr="00C11CE0">
        <w:rPr>
          <w:rFonts w:ascii="Arial" w:hAnsi="Arial" w:cs="Arial"/>
          <w:sz w:val="20"/>
          <w:szCs w:val="20"/>
        </w:rPr>
        <w:t>Irish</w:t>
      </w:r>
      <w:proofErr w:type="spellEnd"/>
      <w:r w:rsidRPr="00C11CE0">
        <w:rPr>
          <w:rFonts w:ascii="Arial" w:hAnsi="Arial" w:cs="Arial"/>
          <w:sz w:val="20"/>
          <w:szCs w:val="20"/>
        </w:rPr>
        <w:t>-Folk-Klassiker neu aufgenommen und eingebettet in klassischen Rocksound, interpretiert von der starken Stimme einer ausgebildeten Sängerin. Im Kontrast dazu Thomas Wandt, musikalisch prägend bei den Clan Pipers Frankfurt – der ältesten und erfolgreichsten deutschen Dudelsackband, ist er bekannt für sein Spiel vor allem auf der legendären „Great Highland Bagpipe“ und verschiedenen Flöten.</w:t>
      </w:r>
    </w:p>
    <w:p w14:paraId="6E377B40" w14:textId="646C7DDF" w:rsidR="003A32F9" w:rsidRPr="00C11CE0" w:rsidRDefault="00ED3BF3" w:rsidP="003A32F9">
      <w:pPr>
        <w:rPr>
          <w:rFonts w:ascii="Arial" w:hAnsi="Arial" w:cs="Arial"/>
          <w:sz w:val="20"/>
          <w:szCs w:val="20"/>
        </w:rPr>
      </w:pPr>
      <w:r w:rsidRPr="00C11CE0">
        <w:rPr>
          <w:rFonts w:ascii="Arial" w:hAnsi="Arial" w:cs="Arial"/>
          <w:b/>
          <w:bCs/>
          <w:sz w:val="20"/>
          <w:szCs w:val="20"/>
        </w:rPr>
        <w:br/>
      </w:r>
      <w:proofErr w:type="spellStart"/>
      <w:r w:rsidR="003A32F9" w:rsidRPr="00C11CE0">
        <w:rPr>
          <w:rFonts w:ascii="Arial" w:hAnsi="Arial" w:cs="Arial"/>
          <w:b/>
          <w:bCs/>
          <w:sz w:val="20"/>
          <w:szCs w:val="20"/>
        </w:rPr>
        <w:t>Saviera</w:t>
      </w:r>
      <w:proofErr w:type="spellEnd"/>
      <w:r w:rsidR="003A32F9" w:rsidRPr="00C11CE0">
        <w:rPr>
          <w:rFonts w:ascii="Arial" w:hAnsi="Arial" w:cs="Arial"/>
          <w:b/>
          <w:bCs/>
          <w:sz w:val="20"/>
          <w:szCs w:val="20"/>
        </w:rPr>
        <w:t xml:space="preserve"> - Vocals</w:t>
      </w:r>
    </w:p>
    <w:p w14:paraId="618026DE" w14:textId="77777777" w:rsidR="003A32F9" w:rsidRPr="00C11CE0" w:rsidRDefault="003A32F9" w:rsidP="003A32F9">
      <w:pPr>
        <w:rPr>
          <w:rFonts w:ascii="Arial" w:hAnsi="Arial" w:cs="Arial"/>
          <w:sz w:val="20"/>
          <w:szCs w:val="20"/>
        </w:rPr>
      </w:pPr>
      <w:r w:rsidRPr="00C11CE0">
        <w:rPr>
          <w:rFonts w:ascii="Arial" w:hAnsi="Arial" w:cs="Arial"/>
          <w:sz w:val="20"/>
          <w:szCs w:val="20"/>
        </w:rPr>
        <w:t xml:space="preserve">Nach einer klassischen Gesangsausbildung sammelte </w:t>
      </w:r>
      <w:proofErr w:type="spellStart"/>
      <w:r w:rsidRPr="00C11CE0">
        <w:rPr>
          <w:rFonts w:ascii="Arial" w:hAnsi="Arial" w:cs="Arial"/>
          <w:sz w:val="20"/>
          <w:szCs w:val="20"/>
        </w:rPr>
        <w:t>Saviera</w:t>
      </w:r>
      <w:proofErr w:type="spellEnd"/>
      <w:r w:rsidRPr="00C11CE0">
        <w:rPr>
          <w:rFonts w:ascii="Arial" w:hAnsi="Arial" w:cs="Arial"/>
          <w:sz w:val="20"/>
          <w:szCs w:val="20"/>
        </w:rPr>
        <w:t xml:space="preserve"> vielfältige Bühnenerfahrung als Sopranistin u.a. in Operninszenierungen, Konzerten und Musical-produktionen. Als Solistin wie auch als Frontsängerin dreier Bands erarbeitete sie sich ein zunehmend breites Repertoire an moderner Musik. Seit 2012 wird </w:t>
      </w:r>
      <w:proofErr w:type="spellStart"/>
      <w:r w:rsidRPr="00C11CE0">
        <w:rPr>
          <w:rFonts w:ascii="Arial" w:hAnsi="Arial" w:cs="Arial"/>
          <w:sz w:val="20"/>
          <w:szCs w:val="20"/>
        </w:rPr>
        <w:t>Saviera</w:t>
      </w:r>
      <w:proofErr w:type="spellEnd"/>
      <w:r w:rsidRPr="00C11CE0">
        <w:rPr>
          <w:rFonts w:ascii="Arial" w:hAnsi="Arial" w:cs="Arial"/>
          <w:sz w:val="20"/>
          <w:szCs w:val="20"/>
        </w:rPr>
        <w:t xml:space="preserve"> auch als Hochzeitssängerin und Rednerin für Freie Trauungen gebucht. ​Seit 2020 ist sie die Stimme von LAGANA.</w:t>
      </w:r>
    </w:p>
    <w:p w14:paraId="0C60085D" w14:textId="77777777" w:rsidR="003A32F9" w:rsidRPr="00C11CE0" w:rsidRDefault="003A32F9" w:rsidP="003A32F9">
      <w:pPr>
        <w:rPr>
          <w:rFonts w:ascii="Arial" w:hAnsi="Arial" w:cs="Arial"/>
          <w:sz w:val="20"/>
          <w:szCs w:val="20"/>
        </w:rPr>
      </w:pPr>
    </w:p>
    <w:p w14:paraId="5B2D98F9" w14:textId="77777777" w:rsidR="003A32F9" w:rsidRPr="00C11CE0" w:rsidRDefault="003A32F9" w:rsidP="003A32F9">
      <w:pPr>
        <w:rPr>
          <w:rFonts w:ascii="Arial" w:hAnsi="Arial" w:cs="Arial"/>
          <w:sz w:val="20"/>
          <w:szCs w:val="20"/>
        </w:rPr>
      </w:pPr>
      <w:r w:rsidRPr="00C11CE0">
        <w:rPr>
          <w:rFonts w:ascii="Arial" w:hAnsi="Arial" w:cs="Arial"/>
          <w:b/>
          <w:bCs/>
          <w:sz w:val="20"/>
          <w:szCs w:val="20"/>
        </w:rPr>
        <w:t>Thomas Wandt - Bagpipes, Guitar &amp; Whistle</w:t>
      </w:r>
    </w:p>
    <w:p w14:paraId="7F526357" w14:textId="77777777" w:rsidR="003A32F9" w:rsidRPr="00C11CE0" w:rsidRDefault="003A32F9" w:rsidP="003A32F9">
      <w:pPr>
        <w:rPr>
          <w:rFonts w:ascii="Arial" w:hAnsi="Arial" w:cs="Arial"/>
          <w:sz w:val="20"/>
          <w:szCs w:val="20"/>
        </w:rPr>
      </w:pPr>
      <w:r w:rsidRPr="00C11CE0">
        <w:rPr>
          <w:rFonts w:ascii="Arial" w:hAnsi="Arial" w:cs="Arial"/>
          <w:sz w:val="20"/>
          <w:szCs w:val="20"/>
        </w:rPr>
        <w:t xml:space="preserve">Thomas Wandt, 1973 in Hildesheim geboren, lernte zunächst Posaune, aber heute gehört sein Herz den Bagpipes. Außerdem spielt er noch Gitarre, singt, komponiert und arbeitet als Projektmanager bei der Jungen Deutschen Philharmonie. Bei </w:t>
      </w:r>
      <w:proofErr w:type="spellStart"/>
      <w:r w:rsidRPr="00C11CE0">
        <w:rPr>
          <w:rFonts w:ascii="Arial" w:hAnsi="Arial" w:cs="Arial"/>
          <w:sz w:val="20"/>
          <w:szCs w:val="20"/>
        </w:rPr>
        <w:t>Lagana</w:t>
      </w:r>
      <w:proofErr w:type="spellEnd"/>
      <w:r w:rsidRPr="00C11CE0">
        <w:rPr>
          <w:rFonts w:ascii="Arial" w:hAnsi="Arial" w:cs="Arial"/>
          <w:sz w:val="20"/>
          <w:szCs w:val="20"/>
        </w:rPr>
        <w:t xml:space="preserve"> spielt er vor allem die Great Highland Bagpipe, Gitarre und Tin Whistle. Er hat die Pipe bei </w:t>
      </w:r>
      <w:proofErr w:type="spellStart"/>
      <w:r w:rsidRPr="00C11CE0">
        <w:rPr>
          <w:rFonts w:ascii="Arial" w:hAnsi="Arial" w:cs="Arial"/>
          <w:sz w:val="20"/>
          <w:szCs w:val="20"/>
        </w:rPr>
        <w:t>Eoin</w:t>
      </w:r>
      <w:proofErr w:type="spellEnd"/>
      <w:r w:rsidRPr="00C11CE0">
        <w:rPr>
          <w:rFonts w:ascii="Arial" w:hAnsi="Arial" w:cs="Arial"/>
          <w:sz w:val="20"/>
          <w:szCs w:val="20"/>
        </w:rPr>
        <w:t xml:space="preserve"> Ashford in der Alba Pipe Band gelernt und ist musikalischer Leiter der Clan Pipers Frankfurt. Außerdem ist er auch bei der Music Show Scotland engagiert. </w:t>
      </w:r>
    </w:p>
    <w:p w14:paraId="16BA0D79" w14:textId="77777777" w:rsidR="003A32F9" w:rsidRPr="00C11CE0" w:rsidRDefault="003A32F9" w:rsidP="003A32F9">
      <w:pPr>
        <w:rPr>
          <w:rFonts w:ascii="Arial" w:hAnsi="Arial" w:cs="Arial"/>
          <w:sz w:val="20"/>
          <w:szCs w:val="20"/>
        </w:rPr>
      </w:pPr>
    </w:p>
    <w:p w14:paraId="7AA3A103" w14:textId="77777777" w:rsidR="003A32F9" w:rsidRPr="00C11CE0" w:rsidRDefault="003A32F9" w:rsidP="003A32F9">
      <w:pPr>
        <w:rPr>
          <w:rFonts w:ascii="Arial" w:hAnsi="Arial" w:cs="Arial"/>
          <w:b/>
          <w:bCs/>
          <w:sz w:val="20"/>
          <w:szCs w:val="20"/>
        </w:rPr>
      </w:pPr>
      <w:r w:rsidRPr="00C11CE0">
        <w:rPr>
          <w:rFonts w:ascii="Arial" w:hAnsi="Arial" w:cs="Arial"/>
          <w:b/>
          <w:bCs/>
          <w:sz w:val="20"/>
          <w:szCs w:val="20"/>
        </w:rPr>
        <w:t xml:space="preserve">Norbert Schenk - Keyboards, </w:t>
      </w:r>
      <w:proofErr w:type="spellStart"/>
      <w:r w:rsidRPr="00C11CE0">
        <w:rPr>
          <w:rFonts w:ascii="Arial" w:hAnsi="Arial" w:cs="Arial"/>
          <w:b/>
          <w:bCs/>
          <w:sz w:val="20"/>
          <w:szCs w:val="20"/>
        </w:rPr>
        <w:t>Guitars</w:t>
      </w:r>
      <w:proofErr w:type="spellEnd"/>
    </w:p>
    <w:p w14:paraId="7264E9EC" w14:textId="1A3D5D93" w:rsidR="003A32F9" w:rsidRPr="00C11CE0" w:rsidRDefault="003A32F9" w:rsidP="003A32F9">
      <w:pPr>
        <w:rPr>
          <w:rFonts w:ascii="Arial" w:hAnsi="Arial" w:cs="Arial"/>
          <w:sz w:val="20"/>
          <w:szCs w:val="20"/>
        </w:rPr>
      </w:pPr>
      <w:r w:rsidRPr="00C11CE0">
        <w:rPr>
          <w:rFonts w:ascii="Arial" w:hAnsi="Arial" w:cs="Arial"/>
          <w:sz w:val="20"/>
          <w:szCs w:val="20"/>
        </w:rPr>
        <w:t xml:space="preserve">Norbert ist der „Allrounder“ der Band. 1962 in Wetzlar geboren, entdeckte er schon früh seine Liebe zu Tasteninstrumenten und sein Talent an der Gitarre. </w:t>
      </w:r>
      <w:proofErr w:type="gramStart"/>
      <w:r w:rsidRPr="00C11CE0">
        <w:rPr>
          <w:rFonts w:ascii="Arial" w:hAnsi="Arial" w:cs="Arial"/>
          <w:sz w:val="20"/>
          <w:szCs w:val="20"/>
        </w:rPr>
        <w:t>Neben verschiedenen Bands,</w:t>
      </w:r>
      <w:proofErr w:type="gramEnd"/>
      <w:r w:rsidRPr="00C11CE0">
        <w:rPr>
          <w:rFonts w:ascii="Arial" w:hAnsi="Arial" w:cs="Arial"/>
          <w:sz w:val="20"/>
          <w:szCs w:val="20"/>
        </w:rPr>
        <w:t xml:space="preserve"> vervollständigte er sein Können an der Orgel und wirkt seit 1984 als Organist in Wetzlar und Solms. Er spielt Bass, Klavier, Mandoline, Zither und Mundharmonika und bringt so ein breites musikalisches Spektrum in das </w:t>
      </w:r>
      <w:proofErr w:type="spellStart"/>
      <w:r w:rsidRPr="00C11CE0">
        <w:rPr>
          <w:rFonts w:ascii="Arial" w:hAnsi="Arial" w:cs="Arial"/>
          <w:sz w:val="20"/>
          <w:szCs w:val="20"/>
        </w:rPr>
        <w:t>Lagana</w:t>
      </w:r>
      <w:proofErr w:type="spellEnd"/>
      <w:r w:rsidRPr="00C11CE0">
        <w:rPr>
          <w:rFonts w:ascii="Arial" w:hAnsi="Arial" w:cs="Arial"/>
          <w:sz w:val="20"/>
          <w:szCs w:val="20"/>
        </w:rPr>
        <w:t>-Projekt ein. Außerdem arbeitet er als freier Produzent im Bereich Pop und Rock.</w:t>
      </w:r>
      <w:r w:rsidR="00C11CE0">
        <w:rPr>
          <w:rFonts w:ascii="Arial" w:hAnsi="Arial" w:cs="Arial"/>
          <w:sz w:val="20"/>
          <w:szCs w:val="20"/>
        </w:rPr>
        <w:br/>
      </w:r>
    </w:p>
    <w:p w14:paraId="4E162DDF" w14:textId="77777777" w:rsidR="003A32F9" w:rsidRPr="00C11CE0" w:rsidRDefault="003A32F9" w:rsidP="003A32F9">
      <w:pPr>
        <w:rPr>
          <w:rFonts w:ascii="Arial" w:hAnsi="Arial" w:cs="Arial"/>
          <w:b/>
          <w:bCs/>
          <w:sz w:val="20"/>
          <w:szCs w:val="20"/>
        </w:rPr>
      </w:pPr>
      <w:r w:rsidRPr="00C11CE0">
        <w:rPr>
          <w:rFonts w:ascii="Arial" w:hAnsi="Arial" w:cs="Arial"/>
          <w:b/>
          <w:bCs/>
          <w:sz w:val="20"/>
          <w:szCs w:val="20"/>
        </w:rPr>
        <w:t xml:space="preserve">Gerhard Barth - </w:t>
      </w:r>
      <w:proofErr w:type="spellStart"/>
      <w:r w:rsidRPr="00C11CE0">
        <w:rPr>
          <w:rFonts w:ascii="Arial" w:hAnsi="Arial" w:cs="Arial"/>
          <w:b/>
          <w:bCs/>
          <w:sz w:val="20"/>
          <w:szCs w:val="20"/>
        </w:rPr>
        <w:t>Guitars</w:t>
      </w:r>
      <w:proofErr w:type="spellEnd"/>
    </w:p>
    <w:p w14:paraId="43EA977B" w14:textId="77777777" w:rsidR="003A32F9" w:rsidRPr="00C11CE0" w:rsidRDefault="003A32F9" w:rsidP="003A32F9">
      <w:pPr>
        <w:rPr>
          <w:rFonts w:ascii="Arial" w:hAnsi="Arial" w:cs="Arial"/>
          <w:sz w:val="20"/>
          <w:szCs w:val="20"/>
        </w:rPr>
      </w:pPr>
      <w:r w:rsidRPr="00C11CE0">
        <w:rPr>
          <w:rFonts w:ascii="Arial" w:hAnsi="Arial" w:cs="Arial"/>
          <w:sz w:val="20"/>
          <w:szCs w:val="20"/>
        </w:rPr>
        <w:t xml:space="preserve">1953 in Hüttenberg bei Wetzlar geboren, wuchs Gerhard Barth in einer hoch musikalischen Familie auf und lernte schon früh Trompete, Zither, Orgel und Gitarre. Ab 16 spielte er in verschiedenen Bands und arbeitete als </w:t>
      </w:r>
      <w:proofErr w:type="spellStart"/>
      <w:r w:rsidRPr="00C11CE0">
        <w:rPr>
          <w:rFonts w:ascii="Arial" w:hAnsi="Arial" w:cs="Arial"/>
          <w:sz w:val="20"/>
          <w:szCs w:val="20"/>
        </w:rPr>
        <w:t>Sessionmusiker</w:t>
      </w:r>
      <w:proofErr w:type="spellEnd"/>
      <w:r w:rsidRPr="00C11CE0">
        <w:rPr>
          <w:rFonts w:ascii="Arial" w:hAnsi="Arial" w:cs="Arial"/>
          <w:sz w:val="20"/>
          <w:szCs w:val="20"/>
        </w:rPr>
        <w:t xml:space="preserve">. Mit der Band „Face2Face“, kam Anfang der 80er der Einstieg in die Profiszene. Ein 2ter Platz beim Wettbewerb der Deutsche Phonoakademie, ein Plattenvertrag bei Ariola, diverse Fernsehshows, Videoclips und Touren in Europa, folgten. Außerdem arbeitete Gerhard Barth als Techniker und Live-Mixer bei Tourneen für Uriah Heep, Sister Sledge, Johnny Winter, Jack Bruce, Curtis Mayfield und anderen. </w:t>
      </w:r>
    </w:p>
    <w:p w14:paraId="19C230DD" w14:textId="77777777" w:rsidR="003A32F9" w:rsidRPr="00ED3BF3" w:rsidRDefault="003A32F9" w:rsidP="003A32F9">
      <w:pPr>
        <w:rPr>
          <w:rFonts w:ascii="Arial" w:hAnsi="Arial" w:cs="Arial"/>
          <w:sz w:val="24"/>
          <w:szCs w:val="24"/>
        </w:rPr>
      </w:pPr>
    </w:p>
    <w:p w14:paraId="21177D01" w14:textId="29FA0CA1" w:rsidR="004A1F28" w:rsidRPr="00ED3BF3" w:rsidRDefault="0026789E" w:rsidP="00100CBD">
      <w:pPr>
        <w:tabs>
          <w:tab w:val="right" w:pos="9072"/>
        </w:tabs>
        <w:ind w:left="-284"/>
        <w:rPr>
          <w:rFonts w:ascii="Arial" w:hAnsi="Arial" w:cs="Arial"/>
          <w:sz w:val="24"/>
          <w:szCs w:val="24"/>
        </w:rPr>
      </w:pPr>
      <w:r w:rsidRPr="00ED3BF3">
        <w:rPr>
          <w:rFonts w:ascii="Arial" w:hAnsi="Arial" w:cs="Arial"/>
          <w:color w:val="000000"/>
          <w:sz w:val="24"/>
          <w:szCs w:val="24"/>
        </w:rPr>
        <w:t xml:space="preserve"> </w:t>
      </w:r>
      <w:bookmarkEnd w:id="0"/>
    </w:p>
    <w:sectPr w:rsidR="004A1F28" w:rsidRPr="00ED3BF3" w:rsidSect="00100CBD">
      <w:footerReference w:type="default" r:id="rId7"/>
      <w:pgSz w:w="11906" w:h="16838"/>
      <w:pgMar w:top="851"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C791F5" w14:textId="77777777" w:rsidR="00A21B51" w:rsidRDefault="00A21B51" w:rsidP="00E87576">
      <w:pPr>
        <w:spacing w:after="0" w:line="240" w:lineRule="auto"/>
      </w:pPr>
      <w:r>
        <w:separator/>
      </w:r>
    </w:p>
  </w:endnote>
  <w:endnote w:type="continuationSeparator" w:id="0">
    <w:p w14:paraId="3B4130AE" w14:textId="77777777" w:rsidR="00A21B51" w:rsidRDefault="00A21B51" w:rsidP="00E875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Mono">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4043F" w14:textId="77777777" w:rsidR="008B31A1" w:rsidRDefault="008B31A1" w:rsidP="008B31A1">
    <w:pPr>
      <w:tabs>
        <w:tab w:val="left" w:pos="720"/>
      </w:tabs>
      <w:spacing w:after="0"/>
      <w:jc w:val="center"/>
      <w:rPr>
        <w:rFonts w:ascii="Arial" w:hAnsi="Arial" w:cs="Arial"/>
        <w:sz w:val="16"/>
        <w:lang w:val="en-GB"/>
      </w:rPr>
    </w:pPr>
    <w:r w:rsidRPr="00CF40BD">
      <w:rPr>
        <w:rFonts w:ascii="Arial" w:hAnsi="Arial" w:cs="Arial"/>
        <w:noProof/>
      </w:rPr>
      <w:drawing>
        <wp:anchor distT="0" distB="0" distL="114300" distR="114300" simplePos="0" relativeHeight="251659264" behindDoc="1" locked="0" layoutInCell="1" allowOverlap="1" wp14:anchorId="5588B4F1" wp14:editId="789257F1">
          <wp:simplePos x="0" y="0"/>
          <wp:positionH relativeFrom="column">
            <wp:posOffset>5375910</wp:posOffset>
          </wp:positionH>
          <wp:positionV relativeFrom="paragraph">
            <wp:posOffset>22225</wp:posOffset>
          </wp:positionV>
          <wp:extent cx="876300" cy="617855"/>
          <wp:effectExtent l="0" t="0" r="0" b="0"/>
          <wp:wrapNone/>
          <wp:docPr id="1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76300" cy="617855"/>
                  </a:xfrm>
                  <a:prstGeom prst="rect">
                    <a:avLst/>
                  </a:prstGeom>
                  <a:solidFill>
                    <a:srgbClr val="FFFFFF"/>
                  </a:solidFill>
                  <a:ln>
                    <a:noFill/>
                  </a:ln>
                </pic:spPr>
              </pic:pic>
            </a:graphicData>
          </a:graphic>
        </wp:anchor>
      </w:drawing>
    </w:r>
    <w:r>
      <w:rPr>
        <w:rFonts w:ascii="Arial" w:hAnsi="Arial" w:cs="Arial"/>
        <w:b/>
        <w:lang w:val="en-US"/>
      </w:rPr>
      <w:t>Sub SoundS</w:t>
    </w:r>
  </w:p>
  <w:p w14:paraId="1C33D761" w14:textId="77777777" w:rsidR="008B31A1" w:rsidRPr="00E13A1B" w:rsidRDefault="008B31A1" w:rsidP="008B31A1">
    <w:pPr>
      <w:tabs>
        <w:tab w:val="left" w:pos="708"/>
      </w:tabs>
      <w:spacing w:after="0"/>
      <w:jc w:val="center"/>
      <w:rPr>
        <w:rFonts w:ascii="Arial" w:hAnsi="Arial" w:cs="Arial"/>
        <w:sz w:val="16"/>
        <w:szCs w:val="16"/>
        <w:lang w:val="en-GB"/>
      </w:rPr>
    </w:pPr>
    <w:r w:rsidRPr="00E13A1B">
      <w:rPr>
        <w:rFonts w:ascii="Arial" w:hAnsi="Arial" w:cs="Arial"/>
        <w:sz w:val="16"/>
        <w:szCs w:val="16"/>
        <w:lang w:val="en-GB"/>
      </w:rPr>
      <w:t xml:space="preserve">Daniel Sebastian </w:t>
    </w:r>
    <w:r>
      <w:rPr>
        <w:rFonts w:ascii="Arial" w:hAnsi="Arial" w:cs="Arial"/>
        <w:sz w:val="16"/>
        <w:szCs w:val="16"/>
        <w:lang w:val="en-GB"/>
      </w:rPr>
      <w:t>-</w:t>
    </w:r>
    <w:r w:rsidRPr="00E13A1B">
      <w:rPr>
        <w:rFonts w:ascii="Arial" w:hAnsi="Arial" w:cs="Arial"/>
        <w:sz w:val="16"/>
        <w:szCs w:val="16"/>
        <w:lang w:val="en-GB"/>
      </w:rPr>
      <w:t xml:space="preserve"> </w:t>
    </w:r>
    <w:proofErr w:type="spellStart"/>
    <w:r w:rsidRPr="00E13A1B">
      <w:rPr>
        <w:rFonts w:ascii="Arial" w:hAnsi="Arial" w:cs="Arial"/>
        <w:sz w:val="16"/>
        <w:szCs w:val="16"/>
        <w:lang w:val="en-GB"/>
      </w:rPr>
      <w:t>Eleonorenstrasse</w:t>
    </w:r>
    <w:proofErr w:type="spellEnd"/>
    <w:r w:rsidRPr="00E13A1B">
      <w:rPr>
        <w:rFonts w:ascii="Arial" w:hAnsi="Arial" w:cs="Arial"/>
        <w:sz w:val="16"/>
        <w:szCs w:val="16"/>
        <w:lang w:val="en-GB"/>
      </w:rPr>
      <w:t xml:space="preserve"> 21</w:t>
    </w:r>
    <w:r>
      <w:rPr>
        <w:rFonts w:ascii="Arial" w:hAnsi="Arial" w:cs="Arial"/>
        <w:sz w:val="16"/>
        <w:szCs w:val="16"/>
        <w:lang w:val="en-GB"/>
      </w:rPr>
      <w:t xml:space="preserve"> -</w:t>
    </w:r>
    <w:r w:rsidRPr="00E13A1B">
      <w:rPr>
        <w:rFonts w:ascii="Arial" w:hAnsi="Arial" w:cs="Arial"/>
        <w:sz w:val="16"/>
        <w:szCs w:val="16"/>
        <w:lang w:val="en-GB"/>
      </w:rPr>
      <w:t xml:space="preserve"> 30449 Hannover</w:t>
    </w:r>
  </w:p>
  <w:p w14:paraId="0BDA6CB3" w14:textId="77777777" w:rsidR="008B31A1" w:rsidRPr="00B73B6A" w:rsidRDefault="008B31A1" w:rsidP="008B31A1">
    <w:pPr>
      <w:tabs>
        <w:tab w:val="left" w:pos="708"/>
      </w:tabs>
      <w:spacing w:after="0"/>
      <w:jc w:val="center"/>
      <w:rPr>
        <w:rFonts w:ascii="Courier New" w:hAnsi="Courier New" w:cs="Courier New"/>
        <w:b/>
        <w:sz w:val="16"/>
        <w:szCs w:val="16"/>
        <w:lang w:val="en-GB"/>
      </w:rPr>
    </w:pPr>
    <w:r w:rsidRPr="00E13A1B">
      <w:rPr>
        <w:rFonts w:ascii="Arial" w:hAnsi="Arial" w:cs="Arial"/>
        <w:sz w:val="16"/>
        <w:szCs w:val="16"/>
        <w:lang w:val="en-GB"/>
      </w:rPr>
      <w:t>Tel. (+49) 511-30025455</w:t>
    </w:r>
    <w:r>
      <w:rPr>
        <w:rFonts w:ascii="Courier New" w:hAnsi="Courier New" w:cs="Courier New"/>
        <w:b/>
        <w:sz w:val="16"/>
        <w:szCs w:val="16"/>
        <w:lang w:val="en-GB"/>
      </w:rPr>
      <w:t xml:space="preserve"> - </w:t>
    </w:r>
    <w:r w:rsidRPr="00E13A1B">
      <w:rPr>
        <w:rFonts w:ascii="Arial" w:hAnsi="Arial" w:cs="Arial"/>
        <w:sz w:val="16"/>
        <w:szCs w:val="16"/>
        <w:lang w:val="en-GB"/>
      </w:rPr>
      <w:t xml:space="preserve">Email: </w:t>
    </w:r>
    <w:r w:rsidRPr="00E13A1B">
      <w:rPr>
        <w:rFonts w:ascii="Arial" w:hAnsi="Arial" w:cs="Arial"/>
        <w:color w:val="0000FF"/>
        <w:sz w:val="16"/>
        <w:szCs w:val="16"/>
        <w:u w:val="single"/>
        <w:lang w:val="en-GB"/>
      </w:rPr>
      <w:t>info@sub-sounds.com</w:t>
    </w:r>
    <w:r w:rsidRPr="00E13A1B">
      <w:rPr>
        <w:rFonts w:ascii="Arial" w:hAnsi="Arial" w:cs="Arial"/>
        <w:sz w:val="16"/>
        <w:szCs w:val="16"/>
        <w:lang w:val="en-GB"/>
      </w:rPr>
      <w:t xml:space="preserve"> </w:t>
    </w:r>
    <w:r>
      <w:rPr>
        <w:rFonts w:ascii="Arial" w:hAnsi="Arial" w:cs="Arial"/>
        <w:sz w:val="16"/>
        <w:szCs w:val="16"/>
        <w:lang w:val="en-GB"/>
      </w:rPr>
      <w:t>-</w:t>
    </w:r>
    <w:r w:rsidRPr="00E13A1B">
      <w:rPr>
        <w:rFonts w:ascii="Arial" w:hAnsi="Arial" w:cs="Arial"/>
        <w:sz w:val="16"/>
        <w:szCs w:val="16"/>
        <w:lang w:val="en-GB"/>
      </w:rPr>
      <w:t xml:space="preserve"> Website: </w:t>
    </w:r>
    <w:r w:rsidRPr="00E13A1B">
      <w:rPr>
        <w:rFonts w:ascii="Arial" w:hAnsi="Arial" w:cs="Arial"/>
        <w:color w:val="0000FF"/>
        <w:sz w:val="16"/>
        <w:szCs w:val="16"/>
        <w:u w:val="single"/>
        <w:lang w:val="en-GB"/>
      </w:rPr>
      <w:t>www.sub-sounds.com</w:t>
    </w:r>
    <w:r w:rsidRPr="00105F9F">
      <w:rPr>
        <w:rFonts w:ascii="Arial" w:hAnsi="Arial" w:cs="Arial"/>
        <w:noProof/>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9F469C" w14:textId="77777777" w:rsidR="00A21B51" w:rsidRDefault="00A21B51" w:rsidP="00E87576">
      <w:pPr>
        <w:spacing w:after="0" w:line="240" w:lineRule="auto"/>
      </w:pPr>
      <w:r>
        <w:separator/>
      </w:r>
    </w:p>
  </w:footnote>
  <w:footnote w:type="continuationSeparator" w:id="0">
    <w:p w14:paraId="1E2ED775" w14:textId="77777777" w:rsidR="00A21B51" w:rsidRDefault="00A21B51" w:rsidP="00E8757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576"/>
    <w:rsid w:val="000112E2"/>
    <w:rsid w:val="00043811"/>
    <w:rsid w:val="00100CBD"/>
    <w:rsid w:val="0019154E"/>
    <w:rsid w:val="001A1393"/>
    <w:rsid w:val="001A5B9D"/>
    <w:rsid w:val="001C5F0B"/>
    <w:rsid w:val="00242056"/>
    <w:rsid w:val="0026789E"/>
    <w:rsid w:val="0029741B"/>
    <w:rsid w:val="003A32F9"/>
    <w:rsid w:val="004A1DFE"/>
    <w:rsid w:val="004A1F28"/>
    <w:rsid w:val="004C445F"/>
    <w:rsid w:val="00533F9C"/>
    <w:rsid w:val="00555CBD"/>
    <w:rsid w:val="00574BF9"/>
    <w:rsid w:val="005D6A72"/>
    <w:rsid w:val="00685BDB"/>
    <w:rsid w:val="00696EDD"/>
    <w:rsid w:val="006B4360"/>
    <w:rsid w:val="006E4DDA"/>
    <w:rsid w:val="008B31A1"/>
    <w:rsid w:val="008C3FBC"/>
    <w:rsid w:val="008F4BAB"/>
    <w:rsid w:val="00A21B51"/>
    <w:rsid w:val="00AA5A8A"/>
    <w:rsid w:val="00AC34F9"/>
    <w:rsid w:val="00B3791A"/>
    <w:rsid w:val="00BA239C"/>
    <w:rsid w:val="00BB6AF1"/>
    <w:rsid w:val="00BE32B3"/>
    <w:rsid w:val="00C11CE0"/>
    <w:rsid w:val="00C26503"/>
    <w:rsid w:val="00C62F13"/>
    <w:rsid w:val="00CA40D2"/>
    <w:rsid w:val="00CC39CD"/>
    <w:rsid w:val="00D955A6"/>
    <w:rsid w:val="00DB70D3"/>
    <w:rsid w:val="00E61994"/>
    <w:rsid w:val="00E75A7F"/>
    <w:rsid w:val="00E87576"/>
    <w:rsid w:val="00E914A2"/>
    <w:rsid w:val="00ED3B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C3356B0"/>
  <w15:chartTrackingRefBased/>
  <w15:docId w15:val="{C143DCD9-9779-494F-ACCC-EEEEC6D22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8757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87576"/>
  </w:style>
  <w:style w:type="paragraph" w:styleId="Fuzeile">
    <w:name w:val="footer"/>
    <w:basedOn w:val="Standard"/>
    <w:link w:val="FuzeileZchn"/>
    <w:unhideWhenUsed/>
    <w:rsid w:val="00E87576"/>
    <w:pPr>
      <w:tabs>
        <w:tab w:val="center" w:pos="4536"/>
        <w:tab w:val="right" w:pos="9072"/>
      </w:tabs>
      <w:spacing w:after="0" w:line="240" w:lineRule="auto"/>
    </w:pPr>
  </w:style>
  <w:style w:type="character" w:customStyle="1" w:styleId="FuzeileZchn">
    <w:name w:val="Fußzeile Zchn"/>
    <w:basedOn w:val="Absatz-Standardschriftart"/>
    <w:link w:val="Fuzeile"/>
    <w:rsid w:val="00E87576"/>
  </w:style>
  <w:style w:type="paragraph" w:customStyle="1" w:styleId="Default">
    <w:name w:val="Default"/>
    <w:uiPriority w:val="99"/>
    <w:rsid w:val="00BE32B3"/>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Absatz-Standardschriftart"/>
    <w:uiPriority w:val="99"/>
    <w:semiHidden/>
    <w:unhideWhenUsed/>
    <w:rsid w:val="0026789E"/>
    <w:rPr>
      <w:color w:val="0000FF"/>
      <w:u w:val="single"/>
    </w:rPr>
  </w:style>
  <w:style w:type="paragraph" w:styleId="StandardWeb">
    <w:name w:val="Normal (Web)"/>
    <w:basedOn w:val="Standard"/>
    <w:uiPriority w:val="99"/>
    <w:semiHidden/>
    <w:unhideWhenUsed/>
    <w:rsid w:val="0026789E"/>
    <w:pPr>
      <w:spacing w:before="100" w:beforeAutospacing="1" w:after="100" w:afterAutospacing="1" w:line="240" w:lineRule="auto"/>
    </w:pPr>
    <w:rPr>
      <w:rFonts w:ascii="Calibri" w:hAnsi="Calibri" w:cs="Calibri"/>
      <w:lang w:eastAsia="de-DE"/>
    </w:rPr>
  </w:style>
  <w:style w:type="paragraph" w:customStyle="1" w:styleId="VorformatierterText">
    <w:name w:val="Vorformatierter Text"/>
    <w:basedOn w:val="Standard"/>
    <w:uiPriority w:val="99"/>
    <w:semiHidden/>
    <w:rsid w:val="0026789E"/>
    <w:pPr>
      <w:spacing w:after="0" w:line="240" w:lineRule="auto"/>
    </w:pPr>
    <w:rPr>
      <w:rFonts w:ascii="Liberation Mono" w:hAnsi="Liberation Mono" w:cs="Calibri"/>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0642356">
      <w:bodyDiv w:val="1"/>
      <w:marLeft w:val="0"/>
      <w:marRight w:val="0"/>
      <w:marTop w:val="0"/>
      <w:marBottom w:val="0"/>
      <w:divBdr>
        <w:top w:val="none" w:sz="0" w:space="0" w:color="auto"/>
        <w:left w:val="none" w:sz="0" w:space="0" w:color="auto"/>
        <w:bottom w:val="none" w:sz="0" w:space="0" w:color="auto"/>
        <w:right w:val="none" w:sz="0" w:space="0" w:color="auto"/>
      </w:divBdr>
    </w:div>
    <w:div w:id="19659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684</Words>
  <Characters>4313</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Thiesen</dc:creator>
  <cp:keywords/>
  <dc:description/>
  <cp:lastModifiedBy>D. Sebastian</cp:lastModifiedBy>
  <cp:revision>5</cp:revision>
  <cp:lastPrinted>2021-02-18T14:21:00Z</cp:lastPrinted>
  <dcterms:created xsi:type="dcterms:W3CDTF">2021-03-25T15:15:00Z</dcterms:created>
  <dcterms:modified xsi:type="dcterms:W3CDTF">2021-03-25T16:15:00Z</dcterms:modified>
</cp:coreProperties>
</file>